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E0AD8" w:rsidRDefault="00E34654" w:rsidP="00146773">
      <w:pPr>
        <w:jc w:val="center"/>
        <w:rPr>
          <w:sz w:val="26"/>
          <w:szCs w:val="26"/>
        </w:rPr>
      </w:pPr>
      <w:r w:rsidRPr="005E0AD8">
        <w:rPr>
          <w:sz w:val="26"/>
          <w:szCs w:val="26"/>
        </w:rPr>
        <w:t>Оповещение</w:t>
      </w:r>
      <w:r w:rsidR="00F4456E" w:rsidRPr="005E0AD8">
        <w:rPr>
          <w:sz w:val="26"/>
          <w:szCs w:val="26"/>
        </w:rPr>
        <w:t xml:space="preserve"> о начале публичных слушаний</w:t>
      </w:r>
    </w:p>
    <w:p w:rsidR="002E5994" w:rsidRPr="005E0AD8" w:rsidRDefault="002E5994" w:rsidP="00146773">
      <w:pPr>
        <w:jc w:val="center"/>
        <w:rPr>
          <w:sz w:val="26"/>
          <w:szCs w:val="26"/>
        </w:rPr>
      </w:pPr>
    </w:p>
    <w:p w:rsidR="00C2509E" w:rsidRPr="00E8187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E81872">
        <w:rPr>
          <w:sz w:val="26"/>
          <w:szCs w:val="26"/>
        </w:rPr>
        <w:t>В соответствии с постанов</w:t>
      </w:r>
      <w:r w:rsidR="00C67D8C" w:rsidRPr="00E81872">
        <w:rPr>
          <w:sz w:val="26"/>
          <w:szCs w:val="26"/>
        </w:rPr>
        <w:t>лением администрации города от 1</w:t>
      </w:r>
      <w:r w:rsidR="001851EB" w:rsidRPr="00E81872">
        <w:rPr>
          <w:sz w:val="26"/>
          <w:szCs w:val="26"/>
        </w:rPr>
        <w:t>9</w:t>
      </w:r>
      <w:r w:rsidR="000D17D6" w:rsidRPr="00E81872">
        <w:rPr>
          <w:sz w:val="26"/>
          <w:szCs w:val="26"/>
        </w:rPr>
        <w:t>.1</w:t>
      </w:r>
      <w:r w:rsidR="001851EB" w:rsidRPr="00E81872">
        <w:rPr>
          <w:sz w:val="26"/>
          <w:szCs w:val="26"/>
        </w:rPr>
        <w:t>1</w:t>
      </w:r>
      <w:r w:rsidRPr="00E81872">
        <w:rPr>
          <w:sz w:val="26"/>
          <w:szCs w:val="26"/>
        </w:rPr>
        <w:t xml:space="preserve">.2020 </w:t>
      </w:r>
      <w:r w:rsidRPr="00E81872">
        <w:rPr>
          <w:sz w:val="26"/>
          <w:szCs w:val="26"/>
        </w:rPr>
        <w:br/>
        <w:t xml:space="preserve">№ </w:t>
      </w:r>
      <w:r w:rsidR="001851EB" w:rsidRPr="00E81872">
        <w:rPr>
          <w:sz w:val="26"/>
          <w:szCs w:val="26"/>
        </w:rPr>
        <w:t>919</w:t>
      </w:r>
      <w:r w:rsidRPr="00E81872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E81872">
        <w:rPr>
          <w:sz w:val="26"/>
          <w:szCs w:val="26"/>
        </w:rPr>
        <w:br/>
        <w:t xml:space="preserve">г. Красноярска сообщает о назначении </w:t>
      </w:r>
      <w:r w:rsidR="000D17D6" w:rsidRPr="00E81872">
        <w:rPr>
          <w:sz w:val="26"/>
          <w:szCs w:val="26"/>
        </w:rPr>
        <w:t xml:space="preserve">публичных слушаний в период: с </w:t>
      </w:r>
      <w:r w:rsidR="00C67D8C" w:rsidRPr="00E81872">
        <w:rPr>
          <w:sz w:val="26"/>
          <w:szCs w:val="26"/>
        </w:rPr>
        <w:t>2</w:t>
      </w:r>
      <w:r w:rsidR="001851EB" w:rsidRPr="00E81872">
        <w:rPr>
          <w:sz w:val="26"/>
          <w:szCs w:val="26"/>
        </w:rPr>
        <w:t>5</w:t>
      </w:r>
      <w:r w:rsidR="00C67D8C" w:rsidRPr="00E81872">
        <w:rPr>
          <w:sz w:val="26"/>
          <w:szCs w:val="26"/>
        </w:rPr>
        <w:t>.1</w:t>
      </w:r>
      <w:r w:rsidR="001851EB" w:rsidRPr="00E81872">
        <w:rPr>
          <w:sz w:val="26"/>
          <w:szCs w:val="26"/>
        </w:rPr>
        <w:t>1.2020 по 23</w:t>
      </w:r>
      <w:r w:rsidR="00321CA0" w:rsidRPr="00E81872">
        <w:rPr>
          <w:sz w:val="26"/>
          <w:szCs w:val="26"/>
        </w:rPr>
        <w:t>.1</w:t>
      </w:r>
      <w:r w:rsidR="001851EB" w:rsidRPr="00E81872">
        <w:rPr>
          <w:sz w:val="26"/>
          <w:szCs w:val="26"/>
        </w:rPr>
        <w:t>2</w:t>
      </w:r>
      <w:r w:rsidRPr="00E81872">
        <w:rPr>
          <w:sz w:val="26"/>
          <w:szCs w:val="26"/>
        </w:rPr>
        <w:t xml:space="preserve">.2020 по проекту решения о предоставлении </w:t>
      </w:r>
      <w:proofErr w:type="spellStart"/>
      <w:r w:rsidR="00E81872" w:rsidRPr="00E81872">
        <w:rPr>
          <w:spacing w:val="-6"/>
          <w:sz w:val="26"/>
          <w:szCs w:val="26"/>
        </w:rPr>
        <w:t>Мурыгиной</w:t>
      </w:r>
      <w:proofErr w:type="spellEnd"/>
      <w:r w:rsidR="00E81872" w:rsidRPr="00E81872">
        <w:rPr>
          <w:spacing w:val="-6"/>
          <w:sz w:val="26"/>
          <w:szCs w:val="26"/>
        </w:rPr>
        <w:t xml:space="preserve"> Елене Анатольевне</w:t>
      </w:r>
      <w:r w:rsidR="00E81872" w:rsidRPr="00E81872">
        <w:rPr>
          <w:rFonts w:eastAsia="Calibri"/>
          <w:sz w:val="26"/>
          <w:szCs w:val="26"/>
        </w:rPr>
        <w:t xml:space="preserve"> </w:t>
      </w:r>
      <w:r w:rsidR="00E81872" w:rsidRPr="00E81872">
        <w:rPr>
          <w:spacing w:val="-6"/>
          <w:sz w:val="26"/>
          <w:szCs w:val="26"/>
        </w:rPr>
        <w:t>разрешения на отклонение от пр</w:t>
      </w:r>
      <w:r w:rsidR="00E81872" w:rsidRPr="00E81872">
        <w:rPr>
          <w:spacing w:val="-6"/>
          <w:sz w:val="26"/>
          <w:szCs w:val="26"/>
        </w:rPr>
        <w:t>е</w:t>
      </w:r>
      <w:r w:rsidR="00E81872" w:rsidRPr="00E81872">
        <w:rPr>
          <w:spacing w:val="-6"/>
          <w:sz w:val="26"/>
          <w:szCs w:val="26"/>
        </w:rPr>
        <w:t xml:space="preserve">дельных параметров разрешенного строительства, реконструкции объектов капитального строительства </w:t>
      </w:r>
      <w:r w:rsidR="00E81872" w:rsidRPr="00E81872">
        <w:rPr>
          <w:sz w:val="26"/>
          <w:szCs w:val="26"/>
        </w:rPr>
        <w:t xml:space="preserve">в части </w:t>
      </w:r>
      <w:r w:rsidR="00E81872" w:rsidRPr="00E81872">
        <w:rPr>
          <w:rFonts w:eastAsiaTheme="minorHAnsi"/>
          <w:sz w:val="26"/>
          <w:szCs w:val="26"/>
          <w:lang w:eastAsia="en-US"/>
        </w:rPr>
        <w:t>отступ от красной линии до зданий, строений, сооружений</w:t>
      </w:r>
      <w:proofErr w:type="gramEnd"/>
      <w:r w:rsidR="00E81872" w:rsidRPr="00E81872">
        <w:rPr>
          <w:rFonts w:eastAsiaTheme="minorHAnsi"/>
          <w:sz w:val="26"/>
          <w:szCs w:val="26"/>
          <w:lang w:eastAsia="en-US"/>
        </w:rPr>
        <w:t xml:space="preserve"> при осуществлении строительства – 1,5 м</w:t>
      </w:r>
      <w:r w:rsidR="00E81872" w:rsidRPr="00E81872">
        <w:rPr>
          <w:rFonts w:eastAsia="Calibri"/>
          <w:sz w:val="26"/>
          <w:szCs w:val="26"/>
        </w:rPr>
        <w:t xml:space="preserve"> (</w:t>
      </w:r>
      <w:proofErr w:type="gramStart"/>
      <w:r w:rsidR="00E81872" w:rsidRPr="00E81872">
        <w:rPr>
          <w:rFonts w:eastAsia="Calibri"/>
          <w:sz w:val="26"/>
          <w:szCs w:val="26"/>
        </w:rPr>
        <w:t>при</w:t>
      </w:r>
      <w:proofErr w:type="gramEnd"/>
      <w:r w:rsidR="00E81872" w:rsidRPr="00E81872">
        <w:rPr>
          <w:rFonts w:eastAsia="Calibri"/>
          <w:sz w:val="26"/>
          <w:szCs w:val="26"/>
        </w:rPr>
        <w:t xml:space="preserve"> нормативном не менее 6 м) на земельном участке с кадастровым ном</w:t>
      </w:r>
      <w:r w:rsidR="00E81872" w:rsidRPr="00E81872">
        <w:rPr>
          <w:rFonts w:eastAsia="Calibri"/>
          <w:sz w:val="26"/>
          <w:szCs w:val="26"/>
        </w:rPr>
        <w:t>е</w:t>
      </w:r>
      <w:r w:rsidR="00E81872" w:rsidRPr="00E81872">
        <w:rPr>
          <w:rFonts w:eastAsia="Calibri"/>
          <w:sz w:val="26"/>
          <w:szCs w:val="26"/>
        </w:rPr>
        <w:t>ром 24:50:0500163:129,</w:t>
      </w:r>
      <w:r w:rsidR="00E81872" w:rsidRPr="00E81872">
        <w:rPr>
          <w:sz w:val="26"/>
          <w:szCs w:val="26"/>
        </w:rPr>
        <w:t xml:space="preserve"> расположенном в зоне застройки </w:t>
      </w:r>
      <w:proofErr w:type="spellStart"/>
      <w:r w:rsidR="00E81872" w:rsidRPr="00E81872">
        <w:rPr>
          <w:sz w:val="26"/>
          <w:szCs w:val="26"/>
        </w:rPr>
        <w:t>среднеэтажн</w:t>
      </w:r>
      <w:r w:rsidR="00E81872" w:rsidRPr="00E81872">
        <w:rPr>
          <w:sz w:val="26"/>
          <w:szCs w:val="26"/>
        </w:rPr>
        <w:t>ы</w:t>
      </w:r>
      <w:r w:rsidR="00E81872" w:rsidRPr="00E81872">
        <w:rPr>
          <w:sz w:val="26"/>
          <w:szCs w:val="26"/>
        </w:rPr>
        <w:t>ми</w:t>
      </w:r>
      <w:proofErr w:type="spellEnd"/>
      <w:r w:rsidR="00E81872" w:rsidRPr="00E81872">
        <w:rPr>
          <w:sz w:val="26"/>
          <w:szCs w:val="26"/>
        </w:rPr>
        <w:t xml:space="preserve"> жилыми домами (Ж-3) по адресу: </w:t>
      </w:r>
      <w:proofErr w:type="gramStart"/>
      <w:r w:rsidR="00E81872" w:rsidRPr="00E81872">
        <w:rPr>
          <w:sz w:val="26"/>
          <w:szCs w:val="26"/>
        </w:rPr>
        <w:t xml:space="preserve">Красноярский край, </w:t>
      </w:r>
      <w:r w:rsidR="00E81872" w:rsidRPr="00E81872">
        <w:rPr>
          <w:rFonts w:eastAsiaTheme="minorHAnsi"/>
          <w:sz w:val="26"/>
          <w:szCs w:val="26"/>
          <w:lang w:eastAsia="en-US"/>
        </w:rPr>
        <w:t>г. Красноярск, ул. Чайковского, д.8</w:t>
      </w:r>
      <w:r w:rsidR="00E81872" w:rsidRPr="00E81872">
        <w:rPr>
          <w:rFonts w:eastAsia="Calibri"/>
          <w:sz w:val="26"/>
          <w:szCs w:val="26"/>
        </w:rPr>
        <w:t xml:space="preserve"> с целью устройства входной группы</w:t>
      </w:r>
      <w:r w:rsidR="00CC1C28" w:rsidRPr="00E81872">
        <w:rPr>
          <w:sz w:val="26"/>
          <w:szCs w:val="26"/>
        </w:rPr>
        <w:t xml:space="preserve"> </w:t>
      </w:r>
      <w:r w:rsidRPr="00E81872">
        <w:rPr>
          <w:sz w:val="26"/>
          <w:szCs w:val="26"/>
        </w:rPr>
        <w:t>(далее - Проект).</w:t>
      </w:r>
      <w:proofErr w:type="gramEnd"/>
    </w:p>
    <w:p w:rsidR="00F4041D" w:rsidRPr="00E81872" w:rsidRDefault="00F4041D" w:rsidP="00AE5A20">
      <w:pPr>
        <w:ind w:firstLine="709"/>
        <w:jc w:val="both"/>
        <w:rPr>
          <w:sz w:val="26"/>
          <w:szCs w:val="26"/>
        </w:rPr>
      </w:pPr>
      <w:r w:rsidRPr="00E81872">
        <w:rPr>
          <w:sz w:val="26"/>
          <w:szCs w:val="26"/>
        </w:rPr>
        <w:t>Перечень информационных материалов к Проекту:</w:t>
      </w:r>
    </w:p>
    <w:p w:rsidR="00F4041D" w:rsidRPr="00E81872" w:rsidRDefault="00F4041D" w:rsidP="00AE5A20">
      <w:pPr>
        <w:ind w:firstLine="709"/>
        <w:jc w:val="both"/>
        <w:rPr>
          <w:sz w:val="26"/>
          <w:szCs w:val="26"/>
        </w:rPr>
      </w:pPr>
      <w:r w:rsidRPr="00E81872">
        <w:rPr>
          <w:sz w:val="26"/>
          <w:szCs w:val="26"/>
        </w:rPr>
        <w:t xml:space="preserve">1. </w:t>
      </w:r>
      <w:r w:rsidR="008971E0" w:rsidRPr="00E81872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5E0AD8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E81872">
        <w:rPr>
          <w:sz w:val="26"/>
          <w:szCs w:val="26"/>
        </w:rPr>
        <w:t>Участниками публичных слушаний являются:</w:t>
      </w:r>
      <w:r w:rsidR="009B4303" w:rsidRPr="00E81872">
        <w:rPr>
          <w:sz w:val="26"/>
          <w:szCs w:val="26"/>
        </w:rPr>
        <w:t xml:space="preserve"> </w:t>
      </w:r>
      <w:r w:rsidR="009A74EA" w:rsidRPr="00E81872">
        <w:rPr>
          <w:sz w:val="26"/>
          <w:szCs w:val="26"/>
        </w:rPr>
        <w:t>граждане, постоянно проживающие в пределах территориальной зоны</w:t>
      </w:r>
      <w:r w:rsidR="00685230" w:rsidRPr="00E81872">
        <w:rPr>
          <w:sz w:val="26"/>
          <w:szCs w:val="26"/>
        </w:rPr>
        <w:t xml:space="preserve"> (</w:t>
      </w:r>
      <w:r w:rsidR="00E81872">
        <w:rPr>
          <w:sz w:val="26"/>
          <w:szCs w:val="26"/>
        </w:rPr>
        <w:t>Ж-3</w:t>
      </w:r>
      <w:r w:rsidR="003756C9" w:rsidRPr="00CC1C28">
        <w:rPr>
          <w:sz w:val="26"/>
          <w:szCs w:val="26"/>
        </w:rPr>
        <w:t>), в границах которой расположен земельный участок, в отношении которо</w:t>
      </w:r>
      <w:r w:rsidR="007B1EDF" w:rsidRPr="00CC1C28">
        <w:rPr>
          <w:sz w:val="26"/>
          <w:szCs w:val="26"/>
        </w:rPr>
        <w:t>го</w:t>
      </w:r>
      <w:r w:rsidR="003756C9" w:rsidRPr="005E0AD8">
        <w:rPr>
          <w:sz w:val="26"/>
          <w:szCs w:val="26"/>
        </w:rPr>
        <w:t xml:space="preserve"> подготовлен Проект,</w:t>
      </w:r>
      <w:r w:rsidR="009A74EA" w:rsidRPr="005E0AD8">
        <w:rPr>
          <w:sz w:val="26"/>
          <w:szCs w:val="26"/>
        </w:rPr>
        <w:t xml:space="preserve"> </w:t>
      </w:r>
      <w:r w:rsidR="003E1B1E" w:rsidRPr="005E0AD8">
        <w:rPr>
          <w:sz w:val="26"/>
          <w:szCs w:val="26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E0AD8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5E0AD8">
        <w:rPr>
          <w:sz w:val="26"/>
          <w:szCs w:val="26"/>
        </w:rPr>
        <w:t xml:space="preserve"> </w:t>
      </w:r>
      <w:r w:rsidR="001851EB" w:rsidRPr="005E0AD8">
        <w:rPr>
          <w:sz w:val="26"/>
          <w:szCs w:val="26"/>
        </w:rPr>
        <w:t>02</w:t>
      </w:r>
      <w:r w:rsidR="00321CA0" w:rsidRPr="005E0AD8">
        <w:rPr>
          <w:sz w:val="26"/>
          <w:szCs w:val="26"/>
        </w:rPr>
        <w:t>.1</w:t>
      </w:r>
      <w:r w:rsidR="001851EB" w:rsidRPr="005E0AD8">
        <w:rPr>
          <w:sz w:val="26"/>
          <w:szCs w:val="26"/>
        </w:rPr>
        <w:t>2</w:t>
      </w:r>
      <w:r w:rsidR="003F214C" w:rsidRPr="005E0AD8">
        <w:rPr>
          <w:sz w:val="26"/>
          <w:szCs w:val="26"/>
        </w:rPr>
        <w:t>.2020</w:t>
      </w:r>
      <w:r w:rsidRPr="005E0AD8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 xml:space="preserve">Срок проведения экспозиции Проекта: с </w:t>
      </w:r>
      <w:r w:rsidR="001851EB" w:rsidRPr="005E0AD8">
        <w:rPr>
          <w:sz w:val="26"/>
          <w:szCs w:val="26"/>
        </w:rPr>
        <w:t>02</w:t>
      </w:r>
      <w:r w:rsidR="00321CA0" w:rsidRPr="005E0AD8">
        <w:rPr>
          <w:sz w:val="26"/>
          <w:szCs w:val="26"/>
        </w:rPr>
        <w:t>.1</w:t>
      </w:r>
      <w:r w:rsidR="001851EB" w:rsidRPr="005E0AD8">
        <w:rPr>
          <w:sz w:val="26"/>
          <w:szCs w:val="26"/>
        </w:rPr>
        <w:t>2</w:t>
      </w:r>
      <w:r w:rsidR="003F214C" w:rsidRPr="005E0AD8">
        <w:rPr>
          <w:sz w:val="26"/>
          <w:szCs w:val="26"/>
        </w:rPr>
        <w:t>.2020</w:t>
      </w:r>
      <w:r w:rsidRPr="005E0AD8">
        <w:rPr>
          <w:sz w:val="26"/>
          <w:szCs w:val="26"/>
        </w:rPr>
        <w:t xml:space="preserve"> по </w:t>
      </w:r>
      <w:r w:rsidR="001851EB" w:rsidRPr="005E0AD8">
        <w:rPr>
          <w:sz w:val="26"/>
          <w:szCs w:val="26"/>
        </w:rPr>
        <w:t>14</w:t>
      </w:r>
      <w:r w:rsidR="00321CA0" w:rsidRPr="005E0AD8">
        <w:rPr>
          <w:sz w:val="26"/>
          <w:szCs w:val="26"/>
        </w:rPr>
        <w:t>.1</w:t>
      </w:r>
      <w:r w:rsidR="001851EB" w:rsidRPr="005E0AD8">
        <w:rPr>
          <w:sz w:val="26"/>
          <w:szCs w:val="26"/>
        </w:rPr>
        <w:t>2</w:t>
      </w:r>
      <w:r w:rsidR="003F214C" w:rsidRPr="005E0AD8">
        <w:rPr>
          <w:sz w:val="26"/>
          <w:szCs w:val="26"/>
        </w:rPr>
        <w:t>.2020</w:t>
      </w:r>
      <w:r w:rsidRPr="005E0AD8">
        <w:rPr>
          <w:sz w:val="26"/>
          <w:szCs w:val="26"/>
        </w:rPr>
        <w:t>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5E0AD8" w:rsidRDefault="00B6390B" w:rsidP="00AE5A20">
      <w:pPr>
        <w:ind w:firstLine="709"/>
        <w:jc w:val="both"/>
        <w:rPr>
          <w:sz w:val="26"/>
          <w:szCs w:val="26"/>
        </w:rPr>
      </w:pPr>
      <w:r w:rsidRPr="005E0AD8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5E0AD8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E0AD8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5E0AD8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1851EB" w:rsidRPr="005E0AD8">
        <w:rPr>
          <w:color w:val="000000"/>
          <w:sz w:val="26"/>
          <w:szCs w:val="26"/>
        </w:rPr>
        <w:t>02</w:t>
      </w:r>
      <w:r w:rsidR="000E7FE6" w:rsidRPr="005E0AD8">
        <w:rPr>
          <w:color w:val="000000"/>
          <w:sz w:val="26"/>
          <w:szCs w:val="26"/>
        </w:rPr>
        <w:t xml:space="preserve"> </w:t>
      </w:r>
      <w:r w:rsidR="001851EB" w:rsidRPr="005E0AD8">
        <w:rPr>
          <w:color w:val="000000"/>
          <w:sz w:val="26"/>
          <w:szCs w:val="26"/>
        </w:rPr>
        <w:t>декабря</w:t>
      </w:r>
      <w:r w:rsidR="003F214C" w:rsidRPr="005E0AD8">
        <w:rPr>
          <w:color w:val="000000"/>
          <w:sz w:val="26"/>
          <w:szCs w:val="26"/>
        </w:rPr>
        <w:t xml:space="preserve"> 2020</w:t>
      </w:r>
      <w:r w:rsidR="000E7FE6" w:rsidRPr="005E0AD8">
        <w:rPr>
          <w:color w:val="000000"/>
          <w:sz w:val="26"/>
          <w:szCs w:val="26"/>
        </w:rPr>
        <w:t xml:space="preserve"> </w:t>
      </w:r>
      <w:r w:rsidRPr="005E0AD8">
        <w:rPr>
          <w:color w:val="000000"/>
          <w:sz w:val="26"/>
          <w:szCs w:val="26"/>
        </w:rPr>
        <w:t xml:space="preserve">г. до </w:t>
      </w:r>
      <w:r w:rsidR="001851EB" w:rsidRPr="005E0AD8">
        <w:rPr>
          <w:color w:val="000000"/>
          <w:sz w:val="26"/>
          <w:szCs w:val="26"/>
        </w:rPr>
        <w:t>14</w:t>
      </w:r>
      <w:r w:rsidR="000E7FE6" w:rsidRPr="005E0AD8">
        <w:rPr>
          <w:color w:val="000000"/>
          <w:sz w:val="26"/>
          <w:szCs w:val="26"/>
        </w:rPr>
        <w:t xml:space="preserve"> </w:t>
      </w:r>
      <w:r w:rsidR="001851EB" w:rsidRPr="005E0AD8">
        <w:rPr>
          <w:color w:val="000000"/>
          <w:sz w:val="26"/>
          <w:szCs w:val="26"/>
        </w:rPr>
        <w:t>декабря</w:t>
      </w:r>
      <w:r w:rsidR="003F214C" w:rsidRPr="005E0AD8">
        <w:rPr>
          <w:color w:val="000000"/>
          <w:sz w:val="26"/>
          <w:szCs w:val="26"/>
        </w:rPr>
        <w:t xml:space="preserve"> 2020</w:t>
      </w:r>
      <w:r w:rsidR="000E7FE6" w:rsidRPr="005E0AD8">
        <w:rPr>
          <w:color w:val="000000"/>
          <w:sz w:val="26"/>
          <w:szCs w:val="26"/>
        </w:rPr>
        <w:t xml:space="preserve"> </w:t>
      </w:r>
      <w:r w:rsidRPr="005E0AD8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>1)</w:t>
      </w:r>
      <w:r w:rsidRPr="005E0AD8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E0AD8" w:rsidRDefault="001851E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>10</w:t>
      </w:r>
      <w:r w:rsidR="00321CA0" w:rsidRPr="005E0AD8">
        <w:rPr>
          <w:color w:val="000000"/>
          <w:sz w:val="26"/>
          <w:szCs w:val="26"/>
        </w:rPr>
        <w:t>.1</w:t>
      </w:r>
      <w:r w:rsidRPr="005E0AD8">
        <w:rPr>
          <w:color w:val="000000"/>
          <w:sz w:val="26"/>
          <w:szCs w:val="26"/>
        </w:rPr>
        <w:t>2</w:t>
      </w:r>
      <w:r w:rsidR="00546D17" w:rsidRPr="005E0AD8">
        <w:rPr>
          <w:color w:val="000000"/>
          <w:sz w:val="26"/>
          <w:szCs w:val="26"/>
        </w:rPr>
        <w:t>.</w:t>
      </w:r>
      <w:r w:rsidR="003F214C" w:rsidRPr="005E0AD8">
        <w:rPr>
          <w:color w:val="000000"/>
          <w:sz w:val="26"/>
          <w:szCs w:val="26"/>
        </w:rPr>
        <w:t>2020</w:t>
      </w:r>
      <w:r w:rsidR="003A513A" w:rsidRPr="005E0AD8">
        <w:rPr>
          <w:color w:val="000000"/>
          <w:sz w:val="26"/>
          <w:szCs w:val="26"/>
        </w:rPr>
        <w:t xml:space="preserve"> </w:t>
      </w:r>
      <w:r w:rsidR="00BF2DD0" w:rsidRPr="005E0AD8">
        <w:rPr>
          <w:color w:val="000000"/>
          <w:sz w:val="26"/>
          <w:szCs w:val="26"/>
        </w:rPr>
        <w:t xml:space="preserve"> </w:t>
      </w:r>
      <w:r w:rsidR="00964EFF" w:rsidRPr="005E0AD8">
        <w:rPr>
          <w:sz w:val="26"/>
          <w:szCs w:val="26"/>
        </w:rPr>
        <w:t xml:space="preserve">в </w:t>
      </w:r>
      <w:r w:rsidR="00C25007" w:rsidRPr="005E0AD8">
        <w:rPr>
          <w:sz w:val="26"/>
          <w:szCs w:val="26"/>
        </w:rPr>
        <w:t>1</w:t>
      </w:r>
      <w:r w:rsidR="00692E8C">
        <w:rPr>
          <w:sz w:val="26"/>
          <w:szCs w:val="26"/>
        </w:rPr>
        <w:t>7</w:t>
      </w:r>
      <w:r w:rsidR="00405AF8" w:rsidRPr="005E0AD8">
        <w:rPr>
          <w:sz w:val="26"/>
          <w:szCs w:val="26"/>
        </w:rPr>
        <w:t xml:space="preserve"> </w:t>
      </w:r>
      <w:r w:rsidR="00964EFF" w:rsidRPr="005E0AD8">
        <w:rPr>
          <w:sz w:val="26"/>
          <w:szCs w:val="26"/>
        </w:rPr>
        <w:t>час</w:t>
      </w:r>
      <w:proofErr w:type="gramStart"/>
      <w:r w:rsidR="00964EFF" w:rsidRPr="005E0AD8">
        <w:rPr>
          <w:sz w:val="26"/>
          <w:szCs w:val="26"/>
        </w:rPr>
        <w:t>.</w:t>
      </w:r>
      <w:proofErr w:type="gramEnd"/>
      <w:r w:rsidR="00964EFF" w:rsidRPr="005E0AD8">
        <w:rPr>
          <w:sz w:val="26"/>
          <w:szCs w:val="26"/>
        </w:rPr>
        <w:t xml:space="preserve"> </w:t>
      </w:r>
      <w:r w:rsidR="00E81872">
        <w:rPr>
          <w:sz w:val="26"/>
          <w:szCs w:val="26"/>
        </w:rPr>
        <w:t>15</w:t>
      </w:r>
      <w:bookmarkStart w:id="0" w:name="_GoBack"/>
      <w:bookmarkEnd w:id="0"/>
      <w:r w:rsidR="00546D17" w:rsidRPr="005E0AD8">
        <w:rPr>
          <w:sz w:val="26"/>
          <w:szCs w:val="26"/>
        </w:rPr>
        <w:t xml:space="preserve"> </w:t>
      </w:r>
      <w:r w:rsidR="00964EFF" w:rsidRPr="005E0AD8">
        <w:rPr>
          <w:sz w:val="26"/>
          <w:szCs w:val="26"/>
        </w:rPr>
        <w:t xml:space="preserve">мин. </w:t>
      </w:r>
      <w:r w:rsidR="00BF2DD0" w:rsidRPr="005E0AD8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5E0AD8">
        <w:rPr>
          <w:color w:val="000000"/>
          <w:sz w:val="26"/>
          <w:szCs w:val="26"/>
        </w:rPr>
        <w:t>каб</w:t>
      </w:r>
      <w:proofErr w:type="spellEnd"/>
      <w:r w:rsidR="00BF2DD0" w:rsidRPr="005E0AD8">
        <w:rPr>
          <w:color w:val="000000"/>
          <w:sz w:val="26"/>
          <w:szCs w:val="26"/>
        </w:rPr>
        <w:t>. № 303 (зал заседаний), 3 этаж.</w:t>
      </w:r>
      <w:r w:rsidR="00B6390B" w:rsidRPr="005E0AD8">
        <w:rPr>
          <w:color w:val="000000"/>
          <w:sz w:val="26"/>
          <w:szCs w:val="26"/>
        </w:rPr>
        <w:t xml:space="preserve"> Регистрация участников пу</w:t>
      </w:r>
      <w:r w:rsidR="00BF2DD0" w:rsidRPr="005E0AD8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5E0AD8">
        <w:rPr>
          <w:color w:val="000000"/>
          <w:sz w:val="26"/>
          <w:szCs w:val="26"/>
        </w:rPr>
        <w:t xml:space="preserve">за </w:t>
      </w:r>
      <w:r w:rsidRPr="005E0AD8">
        <w:rPr>
          <w:color w:val="000000"/>
          <w:sz w:val="26"/>
          <w:szCs w:val="26"/>
        </w:rPr>
        <w:t>15</w:t>
      </w:r>
      <w:r w:rsidR="004E2D17" w:rsidRPr="005E0AD8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5E0AD8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lastRenderedPageBreak/>
        <w:t xml:space="preserve">2)  </w:t>
      </w:r>
      <w:r w:rsidR="00B6390B" w:rsidRPr="005E0AD8">
        <w:rPr>
          <w:color w:val="000000"/>
          <w:sz w:val="26"/>
          <w:szCs w:val="26"/>
        </w:rPr>
        <w:t xml:space="preserve">в письменной форме в адрес </w:t>
      </w:r>
      <w:r w:rsidR="00503B2F" w:rsidRPr="005E0AD8">
        <w:rPr>
          <w:color w:val="000000"/>
          <w:sz w:val="26"/>
          <w:szCs w:val="26"/>
        </w:rPr>
        <w:t>комиссии</w:t>
      </w:r>
      <w:r w:rsidRPr="005E0AD8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5E0AD8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5E0AD8">
        <w:rPr>
          <w:color w:val="000000"/>
          <w:sz w:val="26"/>
          <w:szCs w:val="26"/>
        </w:rPr>
        <w:t>;</w:t>
      </w:r>
    </w:p>
    <w:p w:rsidR="00B6390B" w:rsidRPr="005E0AD8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 xml:space="preserve">3) </w:t>
      </w:r>
      <w:r w:rsidR="00B6390B" w:rsidRPr="005E0AD8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E0AD8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E0AD8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</w:t>
      </w:r>
      <w:r w:rsidRPr="00ED2740">
        <w:rPr>
          <w:color w:val="000000"/>
        </w:rPr>
        <w:t xml:space="preserve"> </w:t>
      </w:r>
      <w:r w:rsidRPr="005E0AD8">
        <w:rPr>
          <w:color w:val="000000"/>
          <w:sz w:val="26"/>
          <w:szCs w:val="26"/>
        </w:rPr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E0AD8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E0AD8">
        <w:rPr>
          <w:color w:val="000000"/>
          <w:sz w:val="26"/>
          <w:szCs w:val="26"/>
        </w:rPr>
        <w:t xml:space="preserve">ий представляют вышеуказанные </w:t>
      </w:r>
      <w:r w:rsidRPr="005E0AD8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E0AD8">
        <w:rPr>
          <w:color w:val="000000"/>
          <w:sz w:val="26"/>
          <w:szCs w:val="26"/>
        </w:rPr>
        <w:t>также</w:t>
      </w:r>
      <w:proofErr w:type="gramEnd"/>
      <w:r w:rsidRPr="005E0AD8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E0AD8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5E0AD8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E0AD8">
        <w:rPr>
          <w:color w:val="000000"/>
          <w:sz w:val="26"/>
          <w:szCs w:val="26"/>
        </w:rPr>
        <w:t>Совета депутатов от 19.05.2009 №</w:t>
      </w:r>
      <w:r w:rsidRPr="005E0AD8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5E0AD8" w:rsidRPr="005E0AD8" w:rsidRDefault="005E0AD8" w:rsidP="005E0AD8">
      <w:pPr>
        <w:ind w:firstLine="709"/>
        <w:rPr>
          <w:sz w:val="26"/>
          <w:szCs w:val="26"/>
        </w:rPr>
      </w:pPr>
      <w:r w:rsidRPr="005E0AD8">
        <w:rPr>
          <w:sz w:val="26"/>
          <w:szCs w:val="26"/>
        </w:rPr>
        <w:t>Обращаем внимание участников публичных слушаний!</w:t>
      </w:r>
    </w:p>
    <w:p w:rsidR="001851EB" w:rsidRPr="005E0AD8" w:rsidRDefault="005E0AD8" w:rsidP="005E0AD8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E0AD8">
        <w:rPr>
          <w:rStyle w:val="extended-textfull"/>
          <w:bCs/>
          <w:sz w:val="26"/>
          <w:szCs w:val="26"/>
        </w:rPr>
        <w:t>В</w:t>
      </w:r>
      <w:r w:rsidRPr="005E0AD8">
        <w:rPr>
          <w:rStyle w:val="extended-textfull"/>
          <w:sz w:val="26"/>
          <w:szCs w:val="26"/>
        </w:rPr>
        <w:t xml:space="preserve"> </w:t>
      </w:r>
      <w:r w:rsidRPr="005E0AD8">
        <w:rPr>
          <w:rStyle w:val="extended-textfull"/>
          <w:bCs/>
          <w:sz w:val="26"/>
          <w:szCs w:val="26"/>
        </w:rPr>
        <w:t>связи</w:t>
      </w:r>
      <w:r w:rsidRPr="005E0AD8">
        <w:rPr>
          <w:rStyle w:val="extended-textfull"/>
          <w:sz w:val="26"/>
          <w:szCs w:val="26"/>
        </w:rPr>
        <w:t xml:space="preserve"> </w:t>
      </w:r>
      <w:r w:rsidRPr="005E0AD8">
        <w:rPr>
          <w:rStyle w:val="extended-textfull"/>
          <w:bCs/>
          <w:sz w:val="26"/>
          <w:szCs w:val="26"/>
        </w:rPr>
        <w:t>с</w:t>
      </w:r>
      <w:r w:rsidRPr="005E0AD8">
        <w:rPr>
          <w:rStyle w:val="extended-textfull"/>
          <w:sz w:val="26"/>
          <w:szCs w:val="26"/>
        </w:rPr>
        <w:t xml:space="preserve"> неблагополучной </w:t>
      </w:r>
      <w:r w:rsidRPr="005E0AD8">
        <w:rPr>
          <w:rStyle w:val="extended-textfull"/>
          <w:bCs/>
          <w:sz w:val="26"/>
          <w:szCs w:val="26"/>
        </w:rPr>
        <w:t>эпидемиологической</w:t>
      </w:r>
      <w:r w:rsidRPr="005E0AD8">
        <w:rPr>
          <w:rStyle w:val="extended-textfull"/>
          <w:sz w:val="26"/>
          <w:szCs w:val="26"/>
        </w:rPr>
        <w:t xml:space="preserve"> </w:t>
      </w:r>
      <w:r w:rsidRPr="005E0AD8">
        <w:rPr>
          <w:rStyle w:val="extended-textfull"/>
          <w:bCs/>
          <w:sz w:val="26"/>
          <w:szCs w:val="26"/>
        </w:rPr>
        <w:t>обстановкой</w:t>
      </w:r>
      <w:r w:rsidRPr="005E0AD8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5E0AD8">
        <w:rPr>
          <w:rStyle w:val="extended-textfull"/>
          <w:sz w:val="26"/>
          <w:szCs w:val="26"/>
        </w:rPr>
        <w:t>коронавирусной</w:t>
      </w:r>
      <w:proofErr w:type="spellEnd"/>
      <w:r w:rsidRPr="005E0AD8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5E0AD8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5E0AD8">
        <w:rPr>
          <w:sz w:val="26"/>
          <w:szCs w:val="26"/>
        </w:rPr>
        <w:t>к</w:t>
      </w:r>
      <w:r w:rsidRPr="005E0AD8">
        <w:rPr>
          <w:sz w:val="26"/>
          <w:szCs w:val="26"/>
          <w:lang w:eastAsia="ar-SA"/>
        </w:rPr>
        <w:t>оронавирусной</w:t>
      </w:r>
      <w:proofErr w:type="spellEnd"/>
      <w:r w:rsidRPr="005E0AD8">
        <w:rPr>
          <w:sz w:val="26"/>
          <w:szCs w:val="26"/>
          <w:lang w:eastAsia="ar-SA"/>
        </w:rPr>
        <w:t xml:space="preserve"> инфекции, вызванной 2019-nCoV п</w:t>
      </w:r>
      <w:r w:rsidRPr="005E0AD8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5E0AD8">
        <w:rPr>
          <w:color w:val="000000"/>
          <w:sz w:val="26"/>
          <w:szCs w:val="26"/>
        </w:rPr>
        <w:t>г. Красноярска по</w:t>
      </w:r>
      <w:proofErr w:type="gramEnd"/>
      <w:r w:rsidRPr="005E0AD8">
        <w:rPr>
          <w:color w:val="000000"/>
          <w:sz w:val="26"/>
          <w:szCs w:val="26"/>
        </w:rPr>
        <w:t xml:space="preserve"> адресу: г. Красноярск, ул. Карла Маркса, 95.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851EB"/>
    <w:rsid w:val="001D1C29"/>
    <w:rsid w:val="002202AF"/>
    <w:rsid w:val="002268B4"/>
    <w:rsid w:val="002279F3"/>
    <w:rsid w:val="00227E84"/>
    <w:rsid w:val="00231676"/>
    <w:rsid w:val="00277BF3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2F8F"/>
    <w:rsid w:val="004C12E5"/>
    <w:rsid w:val="004D33C5"/>
    <w:rsid w:val="004E2D17"/>
    <w:rsid w:val="004E3978"/>
    <w:rsid w:val="004E7D42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0AD8"/>
    <w:rsid w:val="005E3400"/>
    <w:rsid w:val="005E6676"/>
    <w:rsid w:val="00605183"/>
    <w:rsid w:val="00615E00"/>
    <w:rsid w:val="00685230"/>
    <w:rsid w:val="00692E8C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67D8C"/>
    <w:rsid w:val="00CA1CA1"/>
    <w:rsid w:val="00CA4B6D"/>
    <w:rsid w:val="00CC1C28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81872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5E0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5E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2020-11-24T17:00:00+00:00</date1>
    <date2 xmlns="c3db6120-87d5-4869-9f2d-0d1e26c55662">2020-12-22T17:00:00+00:00</date2>
    <PublishingPageContent xmlns="http://schemas.microsoft.com/sharepoint/v3" xsi:nil="true"/>
    <period xmlns="c3db6120-87d5-4869-9f2d-0d1e26c55662">с 02 декабря 2020 г. до 14 декабря 2020 г.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href="/citytoday/building/publichearings/SiteAssets/permissionquestion1/Forms/EditForm/%d0%9e%d0%bf%d0%be%d0%b2%d0%b5%d1%89%d0%b5%d0%bd%d0%b8%d0%b5%20%d0%9c%d1%83%d1%80%d1%8b%d0%b3%d0%b8%d0%bd%d0%b0.docx" target="_blank"&gt;&lt;img width="16" height="16" class="ms-asset-icon ms-rtePosition-4" src="/_layouts/15/images/icdocx.png" alt="" /&gt;Оповещение Мурыгина.docx&lt;/a&gt;&lt;/p&gt;&lt;p&gt;&lt;a href="/citytoday/building/publichearings/SiteAssets/permissionquestion1/Forms/AllItems/%d0%91%d0%bb%d0%b0%d0%bd%d0%ba_%d0%bf%d1%80%d0%b5%d0%b4%d0%bb%d0%be%d0%b6%d0%b5%d0%bd%d0%b8%d1%8f%20%d0%9c%d1%83%d1%80%d1%8b%d0%b3%d0%b8%d0%bd%d0%b0.docx" target="_blank"&gt;&lt;img width="16" height="16" class="ms-asset-icon ms-rtePosition-4" src="/_layouts/15/images/icdocx.png" alt="" /&gt;Бланк_предложения Мурыгина.docx&lt;/a&gt;&lt;/p&gt;&lt;p&gt;&lt;a href="/citytoday/building/publichearings/SiteAssets/permissionquestion1/Forms/AllItems/%d0%9f%d1%80%d0%be%d0%b5%d0%ba%d1%82%20%d1%80%d0%b5%d1%88%d0%b5%d0%bd%d0%b8%d1%8f%20%d0%9c%d1%83%d1%80%d1%8b%d0%b3%d0%b8%d0%bd%d0%b0.docx" target="_blank"&gt;&lt;img width="16" height="16" class="ms-asset-icon ms-rtePosition-4" src="/_layouts/15/images/icdocx.png" alt="" /&gt;Проект решения Мурыгина.docx&lt;/a&gt;&lt;/p&gt;&lt;p&gt;&lt;a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c%d1%83%d1%80%d1%8b%d0%b3%d0%b8%d0%bd%d0%b0.docx" target="_blank"&gt;&lt;img width="16" height="16" class="ms-asset-icon ms-rtePosition-4" src="/_layouts/15/images/icdocx.png" alt="" /&gt;Схема расположения земельного участка Мурыгина.docx&lt;/a&gt;&lt;/p&gt;&lt;p&gt;&lt;a href="/citytoday/building/publichearings/SiteAssets/permissionquestion1/Forms/AllItems/%d0%97%d0%b0%d0%ba%d0%bb%d1%8e%d1%87%d0%b5%d0%bd%d0%b8%d0%b5_%d0%9c%d1%83%d1%80%d1%8b%d0%b3%d0%b8%d0%bd%d0%b0.docx"&gt;&lt;img width="16" height="16" class="ms-asset-icon ms-rtePosition-4" src="/_layouts/15/images/icdocx.png" alt="" /&gt;Заключение_Мурыгина.docx&lt;/a&gt;&lt;/p&gt;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19.11.2020 № 919 комиссия по подготовке проекта Правил землепользования и застройки г. Красноярска сообщает о назначении публичных слушаний в период: с 25.11.2020 по 23.12.2020 по проекту решения о предоставлении Мурыгиной Елене Анатольевне разрешения на отклонение от предельных параметров разрешенного строительства, реконструкции объектов капитального строительства в части отступ от красной линии до зданий, строений, сооружений при осуществлении строительства – 1,5 м (при нормативном не менее 6 м) на земельном участке с кадастровым номером 24:50:0500163:129, расположенном в зоне застройки среднеэтажными жилыми домами (Ж-3) по адресу: Красноярский край, г. Красноярск, ул. Чайковского, д.8 с целью устройства входной группы.
Собрание состоится 10.12.2020  в 17 час. 15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По итогам проведения публичных слушаний по Проекту, учитывая положительные результаты публичных слушаний, 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г. Красноярска действующая на основании распоряжения администрации города от 18.05.2005 № 448-р, рекомендует предоставить Мурыгиной Елене Анатольевне разрешение на отклонение от предельных параметров разрешенного строительства, реконструкции объектов капитального строительства в части отступ от красной линии до зданий, строений, сооружений при осуществлении строительства – 1,5 м (при нормативном не менее 6 м) на земельном участке с кадастровым номером 24:50:0500163:129, расположенном в зоне застройки среднеэтажными жилыми домами (Ж-3) по адресу: Красноярский край, г. Красноярск, ул. Чайковского, д.8 с целью устройства входной группы.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BDFF39A-6B6C-4868-8D3F-6D60E47CDF72}"/>
</file>

<file path=customXml/itemProps2.xml><?xml version="1.0" encoding="utf-8"?>
<ds:datastoreItem xmlns:ds="http://schemas.openxmlformats.org/officeDocument/2006/customXml" ds:itemID="{7BD9830B-5808-4B53-9481-6B87552A47FD}"/>
</file>

<file path=customXml/itemProps3.xml><?xml version="1.0" encoding="utf-8"?>
<ds:datastoreItem xmlns:ds="http://schemas.openxmlformats.org/officeDocument/2006/customXml" ds:itemID="{CD952CF4-761E-4EDA-91F5-A47BF27C9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20</cp:revision>
  <cp:lastPrinted>2020-03-02T03:14:00Z</cp:lastPrinted>
  <dcterms:created xsi:type="dcterms:W3CDTF">2020-08-24T02:20:00Z</dcterms:created>
  <dcterms:modified xsi:type="dcterms:W3CDTF">2020-11-19T11:00:00Z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